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64A" w:rsidRDefault="00EB018F" w:rsidP="00EA0DC3">
      <w:pPr>
        <w:jc w:val="center"/>
        <w:rPr>
          <w:sz w:val="72"/>
          <w:szCs w:val="72"/>
          <w:highlight w:val="yellow"/>
        </w:rPr>
      </w:pPr>
      <w:r w:rsidRPr="00EA0DC3">
        <w:rPr>
          <w:sz w:val="72"/>
          <w:szCs w:val="72"/>
          <w:highlight w:val="yellow"/>
        </w:rPr>
        <w:t>Dne</w:t>
      </w:r>
      <w:r w:rsidR="00584AD9">
        <w:rPr>
          <w:sz w:val="72"/>
          <w:szCs w:val="72"/>
          <w:highlight w:val="yellow"/>
        </w:rPr>
        <w:t xml:space="preserve"> 16</w:t>
      </w:r>
      <w:r w:rsidR="0005264A" w:rsidRPr="00EA0DC3">
        <w:rPr>
          <w:sz w:val="72"/>
          <w:szCs w:val="72"/>
          <w:highlight w:val="yellow"/>
        </w:rPr>
        <w:t xml:space="preserve">. </w:t>
      </w:r>
      <w:r w:rsidR="00584AD9">
        <w:rPr>
          <w:sz w:val="72"/>
          <w:szCs w:val="72"/>
          <w:highlight w:val="yellow"/>
        </w:rPr>
        <w:t>května</w:t>
      </w:r>
      <w:r w:rsidR="0005264A" w:rsidRPr="00EA0DC3">
        <w:rPr>
          <w:sz w:val="72"/>
          <w:szCs w:val="72"/>
          <w:highlight w:val="yellow"/>
        </w:rPr>
        <w:t xml:space="preserve"> 201</w:t>
      </w:r>
      <w:r w:rsidR="00584AD9">
        <w:rPr>
          <w:sz w:val="72"/>
          <w:szCs w:val="72"/>
          <w:highlight w:val="yellow"/>
        </w:rPr>
        <w:t>6</w:t>
      </w:r>
      <w:r w:rsidR="0005264A" w:rsidRPr="00EA0DC3">
        <w:rPr>
          <w:sz w:val="72"/>
          <w:szCs w:val="72"/>
          <w:highlight w:val="yellow"/>
        </w:rPr>
        <w:t xml:space="preserve"> s</w:t>
      </w:r>
      <w:r w:rsidRPr="00EA0DC3">
        <w:rPr>
          <w:sz w:val="72"/>
          <w:szCs w:val="72"/>
          <w:highlight w:val="yellow"/>
        </w:rPr>
        <w:t xml:space="preserve">e koná </w:t>
      </w:r>
      <w:r w:rsidR="00584AD9">
        <w:rPr>
          <w:sz w:val="72"/>
          <w:szCs w:val="72"/>
          <w:highlight w:val="yellow"/>
        </w:rPr>
        <w:t>mimořádné</w:t>
      </w:r>
      <w:r w:rsidR="0005264A" w:rsidRPr="00EA0DC3">
        <w:rPr>
          <w:sz w:val="72"/>
          <w:szCs w:val="72"/>
          <w:highlight w:val="yellow"/>
        </w:rPr>
        <w:t xml:space="preserve"> zasedání zastupitelstva obce </w:t>
      </w:r>
      <w:r w:rsidRPr="00EA0DC3">
        <w:rPr>
          <w:sz w:val="72"/>
          <w:szCs w:val="72"/>
          <w:highlight w:val="yellow"/>
        </w:rPr>
        <w:t>od 1</w:t>
      </w:r>
      <w:r w:rsidR="00584AD9">
        <w:rPr>
          <w:sz w:val="72"/>
          <w:szCs w:val="72"/>
          <w:highlight w:val="yellow"/>
        </w:rPr>
        <w:t>9</w:t>
      </w:r>
      <w:r w:rsidRPr="00EA0DC3">
        <w:rPr>
          <w:sz w:val="72"/>
          <w:szCs w:val="72"/>
          <w:highlight w:val="yellow"/>
        </w:rPr>
        <w:t xml:space="preserve"> hod</w:t>
      </w:r>
      <w:r w:rsidR="007D08DD">
        <w:rPr>
          <w:sz w:val="72"/>
          <w:szCs w:val="72"/>
          <w:highlight w:val="yellow"/>
        </w:rPr>
        <w:t xml:space="preserve"> v budově Obecního úřadu</w:t>
      </w:r>
      <w:r w:rsidR="00EA0DC3">
        <w:rPr>
          <w:sz w:val="72"/>
          <w:szCs w:val="72"/>
          <w:highlight w:val="yellow"/>
        </w:rPr>
        <w:t xml:space="preserve"> </w:t>
      </w:r>
      <w:r w:rsidRPr="00EA0DC3">
        <w:rPr>
          <w:sz w:val="72"/>
          <w:szCs w:val="72"/>
          <w:highlight w:val="yellow"/>
        </w:rPr>
        <w:t>s hlavním</w:t>
      </w:r>
      <w:r w:rsidR="00EA0DC3" w:rsidRPr="00EA0DC3">
        <w:rPr>
          <w:sz w:val="72"/>
          <w:szCs w:val="72"/>
          <w:highlight w:val="yellow"/>
        </w:rPr>
        <w:t>i</w:t>
      </w:r>
      <w:r w:rsidRPr="00EA0DC3">
        <w:rPr>
          <w:sz w:val="72"/>
          <w:szCs w:val="72"/>
          <w:highlight w:val="yellow"/>
        </w:rPr>
        <w:t xml:space="preserve"> bod</w:t>
      </w:r>
      <w:r w:rsidR="00EA0DC3" w:rsidRPr="00EA0DC3">
        <w:rPr>
          <w:sz w:val="72"/>
          <w:szCs w:val="72"/>
          <w:highlight w:val="yellow"/>
        </w:rPr>
        <w:t xml:space="preserve">y </w:t>
      </w:r>
      <w:r w:rsidRPr="00EA0DC3">
        <w:rPr>
          <w:sz w:val="72"/>
          <w:szCs w:val="72"/>
          <w:highlight w:val="yellow"/>
        </w:rPr>
        <w:t>programu</w:t>
      </w:r>
    </w:p>
    <w:p w:rsidR="00EA0DC3" w:rsidRPr="00EA0DC3" w:rsidRDefault="00EA0DC3" w:rsidP="00EA0DC3">
      <w:pPr>
        <w:jc w:val="center"/>
        <w:rPr>
          <w:sz w:val="72"/>
          <w:szCs w:val="72"/>
          <w:highlight w:val="yellow"/>
        </w:rPr>
      </w:pPr>
    </w:p>
    <w:p w:rsidR="00EB018F" w:rsidRPr="00EA0DC3" w:rsidRDefault="0005264A" w:rsidP="00EA0DC3">
      <w:pPr>
        <w:jc w:val="both"/>
        <w:rPr>
          <w:sz w:val="72"/>
          <w:szCs w:val="72"/>
          <w:highlight w:val="yellow"/>
        </w:rPr>
      </w:pPr>
      <w:r w:rsidRPr="00EA0DC3">
        <w:rPr>
          <w:sz w:val="72"/>
          <w:szCs w:val="72"/>
          <w:highlight w:val="yellow"/>
        </w:rPr>
        <w:t xml:space="preserve">1/ </w:t>
      </w:r>
      <w:r w:rsidR="00584AD9">
        <w:rPr>
          <w:sz w:val="72"/>
          <w:szCs w:val="72"/>
          <w:highlight w:val="yellow"/>
        </w:rPr>
        <w:t>schválení územního plánu</w:t>
      </w:r>
    </w:p>
    <w:p w:rsidR="0005264A" w:rsidRDefault="0005264A" w:rsidP="00EA0DC3">
      <w:pPr>
        <w:jc w:val="both"/>
        <w:rPr>
          <w:sz w:val="72"/>
          <w:szCs w:val="72"/>
        </w:rPr>
      </w:pPr>
      <w:r w:rsidRPr="00EA0DC3">
        <w:rPr>
          <w:sz w:val="72"/>
          <w:szCs w:val="72"/>
          <w:highlight w:val="yellow"/>
        </w:rPr>
        <w:t xml:space="preserve">2/ </w:t>
      </w:r>
      <w:r w:rsidR="00584AD9">
        <w:rPr>
          <w:sz w:val="72"/>
          <w:szCs w:val="72"/>
          <w:highlight w:val="yellow"/>
        </w:rPr>
        <w:t>prodej parcely</w:t>
      </w:r>
    </w:p>
    <w:p w:rsidR="00584AD9" w:rsidRPr="00EA0DC3" w:rsidRDefault="00584AD9" w:rsidP="00EA0DC3">
      <w:pPr>
        <w:jc w:val="both"/>
        <w:rPr>
          <w:sz w:val="72"/>
          <w:szCs w:val="72"/>
        </w:rPr>
      </w:pPr>
      <w:r w:rsidRPr="00584AD9">
        <w:rPr>
          <w:sz w:val="72"/>
          <w:szCs w:val="72"/>
          <w:highlight w:val="yellow"/>
        </w:rPr>
        <w:t>3/ závěrečný účet Pečeckého regionu</w:t>
      </w:r>
    </w:p>
    <w:p w:rsidR="0005264A" w:rsidRPr="00060666" w:rsidRDefault="0005264A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</w:t>
      </w:r>
      <w:bookmarkStart w:id="0" w:name="_GoBack"/>
      <w:bookmarkEnd w:id="0"/>
    </w:p>
    <w:sectPr w:rsidR="0005264A" w:rsidRPr="00060666" w:rsidSect="00EB018F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572" w:rsidRDefault="00572572" w:rsidP="0005264A">
      <w:pPr>
        <w:spacing w:after="0" w:line="240" w:lineRule="auto"/>
      </w:pPr>
      <w:r>
        <w:separator/>
      </w:r>
    </w:p>
  </w:endnote>
  <w:endnote w:type="continuationSeparator" w:id="0">
    <w:p w:rsidR="00572572" w:rsidRDefault="00572572" w:rsidP="00052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572" w:rsidRDefault="00572572" w:rsidP="0005264A">
      <w:pPr>
        <w:spacing w:after="0" w:line="240" w:lineRule="auto"/>
      </w:pPr>
      <w:r>
        <w:separator/>
      </w:r>
    </w:p>
  </w:footnote>
  <w:footnote w:type="continuationSeparator" w:id="0">
    <w:p w:rsidR="00572572" w:rsidRDefault="00572572" w:rsidP="00052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64A" w:rsidRDefault="0005264A" w:rsidP="0005264A">
    <w:pPr>
      <w:pStyle w:val="Zhlav"/>
      <w:tabs>
        <w:tab w:val="clear" w:pos="4536"/>
        <w:tab w:val="clear" w:pos="9072"/>
        <w:tab w:val="left" w:pos="1365"/>
        <w:tab w:val="left" w:pos="2100"/>
      </w:tabs>
    </w:pPr>
    <w:r>
      <w:t xml:space="preserve">  </w:t>
    </w:r>
    <w:r>
      <w:tab/>
    </w:r>
    <w: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18F"/>
    <w:rsid w:val="0005264A"/>
    <w:rsid w:val="00060666"/>
    <w:rsid w:val="002863D8"/>
    <w:rsid w:val="004D7954"/>
    <w:rsid w:val="00572572"/>
    <w:rsid w:val="00584AD9"/>
    <w:rsid w:val="005E4AB7"/>
    <w:rsid w:val="005F3FE6"/>
    <w:rsid w:val="007D08DD"/>
    <w:rsid w:val="00A5070C"/>
    <w:rsid w:val="00EA0DC3"/>
    <w:rsid w:val="00EB018F"/>
    <w:rsid w:val="00FE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7CA9A9-DFAB-495F-8271-02AFA4C42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0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8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52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64A"/>
  </w:style>
  <w:style w:type="paragraph" w:styleId="Zpat">
    <w:name w:val="footer"/>
    <w:basedOn w:val="Normln"/>
    <w:link w:val="ZpatChar"/>
    <w:uiPriority w:val="99"/>
    <w:unhideWhenUsed/>
    <w:rsid w:val="00052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Ucetni</dc:creator>
  <cp:keywords/>
  <dc:description/>
  <cp:lastModifiedBy>Ucetni</cp:lastModifiedBy>
  <cp:revision>4</cp:revision>
  <cp:lastPrinted>2016-05-09T18:01:00Z</cp:lastPrinted>
  <dcterms:created xsi:type="dcterms:W3CDTF">2016-05-09T18:01:00Z</dcterms:created>
  <dcterms:modified xsi:type="dcterms:W3CDTF">2016-05-09T18:04:00Z</dcterms:modified>
</cp:coreProperties>
</file>